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7B" w:rsidRDefault="00EA1435" w:rsidP="003D1C7B">
      <w:pPr>
        <w:jc w:val="center"/>
        <w:rPr>
          <w:sz w:val="24"/>
        </w:rPr>
      </w:pPr>
      <w:r w:rsidRPr="003D1C7B">
        <w:rPr>
          <w:b/>
          <w:sz w:val="24"/>
        </w:rPr>
        <w:t>Letter to a</w:t>
      </w:r>
      <w:r w:rsidR="00273C29">
        <w:rPr>
          <w:b/>
          <w:sz w:val="24"/>
        </w:rPr>
        <w:t>n</w:t>
      </w:r>
      <w:r w:rsidRPr="003D1C7B">
        <w:rPr>
          <w:b/>
          <w:sz w:val="24"/>
        </w:rPr>
        <w:t xml:space="preserve"> </w:t>
      </w:r>
      <w:r w:rsidR="00A31C25">
        <w:rPr>
          <w:b/>
          <w:sz w:val="24"/>
        </w:rPr>
        <w:t>A-leve</w:t>
      </w:r>
      <w:r w:rsidR="00273C29">
        <w:rPr>
          <w:b/>
          <w:sz w:val="24"/>
        </w:rPr>
        <w:t>l Teacher/University Lecturer on</w:t>
      </w:r>
      <w:r w:rsidR="00A31C25">
        <w:rPr>
          <w:b/>
          <w:sz w:val="24"/>
        </w:rPr>
        <w:t xml:space="preserve"> Economics or Business</w:t>
      </w:r>
      <w:r w:rsidRPr="003D1C7B">
        <w:rPr>
          <w:b/>
          <w:sz w:val="24"/>
        </w:rPr>
        <w:t xml:space="preserve"> </w:t>
      </w:r>
      <w:r w:rsidR="003D1C7B" w:rsidRPr="003D1C7B">
        <w:rPr>
          <w:b/>
          <w:sz w:val="24"/>
        </w:rPr>
        <w:t>–</w:t>
      </w:r>
      <w:r w:rsidRPr="003D1C7B">
        <w:rPr>
          <w:b/>
          <w:sz w:val="24"/>
        </w:rPr>
        <w:t xml:space="preserve"> template</w:t>
      </w:r>
    </w:p>
    <w:p w:rsidR="00EA1435" w:rsidRDefault="003D1C7B">
      <w:r>
        <w:t>[</w:t>
      </w:r>
      <w:r w:rsidRPr="006671C3">
        <w:rPr>
          <w:i/>
        </w:rPr>
        <w:t>NB</w:t>
      </w:r>
      <w:r w:rsidR="00A31C25">
        <w:rPr>
          <w:i/>
        </w:rPr>
        <w:t xml:space="preserve">: this is very much a template, </w:t>
      </w:r>
      <w:r w:rsidRPr="006671C3">
        <w:rPr>
          <w:i/>
        </w:rPr>
        <w:t xml:space="preserve">i.e. tailoring will be required </w:t>
      </w:r>
      <w:r w:rsidR="00A31C25">
        <w:rPr>
          <w:i/>
        </w:rPr>
        <w:t xml:space="preserve">according to circumstances. If you get a response but feel unable to present a talk on LVT with the guidance provided, get in touch with Carol </w:t>
      </w:r>
      <w:r w:rsidR="00030C1B">
        <w:rPr>
          <w:i/>
        </w:rPr>
        <w:t xml:space="preserve">Wilcox </w:t>
      </w:r>
      <w:r w:rsidR="00A31C25">
        <w:rPr>
          <w:i/>
        </w:rPr>
        <w:t xml:space="preserve">who </w:t>
      </w:r>
      <w:r w:rsidR="00030C1B">
        <w:rPr>
          <w:i/>
        </w:rPr>
        <w:t>will put</w:t>
      </w:r>
      <w:r w:rsidR="00A31C25">
        <w:rPr>
          <w:i/>
        </w:rPr>
        <w:t xml:space="preserve"> a speaker</w:t>
      </w:r>
      <w:r w:rsidR="00030C1B">
        <w:rPr>
          <w:i/>
        </w:rPr>
        <w:t xml:space="preserve"> in touch with your contact</w:t>
      </w:r>
      <w:r>
        <w:t>]</w:t>
      </w:r>
    </w:p>
    <w:p w:rsidR="00306068" w:rsidRDefault="009751BC">
      <w:r>
        <w:t>Dear [],</w:t>
      </w:r>
    </w:p>
    <w:p w:rsidR="00030C1B" w:rsidRDefault="009751BC">
      <w:r>
        <w:t>I am a member of the Labour Land Campaign, a cross-party group that advocates the introduction of a Land Value Tax</w:t>
      </w:r>
      <w:r w:rsidR="00E57E38">
        <w:t xml:space="preserve"> (LVT)</w:t>
      </w:r>
      <w:r>
        <w:t xml:space="preserve"> to replace economically inefficient taxes. </w:t>
      </w:r>
      <w:r w:rsidR="00030C1B">
        <w:t xml:space="preserve">We offer speakers for </w:t>
      </w:r>
      <w:r w:rsidR="00273C29">
        <w:t>high school</w:t>
      </w:r>
      <w:r w:rsidR="00030C1B">
        <w:t xml:space="preserve"> and university students studying for Economics and Business qualifications.</w:t>
      </w:r>
    </w:p>
    <w:p w:rsidR="00030C1B" w:rsidRDefault="00A31C25" w:rsidP="00030C1B">
      <w:r>
        <w:t xml:space="preserve">After years in the shade, the idea of LVT is gaining traction as a solution to </w:t>
      </w:r>
      <w:r w:rsidR="00273C29">
        <w:t>the country’s current problems—</w:t>
      </w:r>
      <w:r w:rsidR="00030C1B">
        <w:t xml:space="preserve">low </w:t>
      </w:r>
      <w:r>
        <w:t>productivity, the h</w:t>
      </w:r>
      <w:r w:rsidR="00273C29">
        <w:t>ousing crisis and inequality—</w:t>
      </w:r>
      <w:r>
        <w:t>recently highlighted by the Chancellor.</w:t>
      </w:r>
      <w:r w:rsidR="00030C1B">
        <w:t xml:space="preserve"> As you know, almost all economists from across the political spectrum agree that only one form of taxation is economically neutral, namely an annual tax levied on the rental value of land, irrespective of any buildings or other improvements on it. Being a tax on wealth, LVT would tend to fall on those most able to pay: it would be fair. Being a tax on land, LVT would be unavoidable: it would expand the tax base. </w:t>
      </w:r>
      <w:r w:rsidR="00273C29">
        <w:t xml:space="preserve">Furthermore, </w:t>
      </w:r>
      <w:r w:rsidR="00030C1B">
        <w:t>LVT would lower land prices and get rid of incentives to leave potentially useful land idle: it would help economically productive business (especially in deprived regions) and solve the housing crisis.</w:t>
      </w:r>
    </w:p>
    <w:p w:rsidR="00AB79DA" w:rsidRDefault="00A31C25" w:rsidP="00030C1B">
      <w:r>
        <w:t xml:space="preserve">If you think that your students might like to hear a short talk on the </w:t>
      </w:r>
      <w:r w:rsidR="00030C1B">
        <w:t>adverse impact</w:t>
      </w:r>
      <w:r>
        <w:t xml:space="preserve"> of our current taxes on work, business, trade, enterprise and investment,  and the relative advantages of LVT, I would be happy to </w:t>
      </w:r>
      <w:r w:rsidR="00030C1B">
        <w:t>organise such a talk</w:t>
      </w:r>
      <w:r w:rsidR="00E41EC3">
        <w:t>.</w:t>
      </w:r>
    </w:p>
    <w:p w:rsidR="00E57E38" w:rsidRDefault="00E41EC3">
      <w:r>
        <w:t>Yours sincerely,</w:t>
      </w:r>
    </w:p>
    <w:p w:rsidR="00030C1B" w:rsidRDefault="00030C1B"/>
    <w:p w:rsidR="00030C1B" w:rsidRDefault="00030C1B"/>
    <w:p w:rsidR="00030C1B" w:rsidRDefault="00030C1B">
      <w:r>
        <w:t>PS: If you are not familiar with all the advantages of LVT over our current taxation system (only a few of which are mentioned here), the Labour Land Campaign Web site [</w:t>
      </w:r>
      <w:r w:rsidRPr="003D1C7B">
        <w:rPr>
          <w:i/>
        </w:rPr>
        <w:t>http://www.labourland.org</w:t>
      </w:r>
      <w:r>
        <w:t>] contains information and links to other resources</w:t>
      </w:r>
      <w:r w:rsidR="00273C29">
        <w:t xml:space="preserve"> that you might find useful</w:t>
      </w:r>
      <w:bookmarkStart w:id="0" w:name="_GoBack"/>
      <w:bookmarkEnd w:id="0"/>
      <w:r>
        <w:t>.</w:t>
      </w:r>
    </w:p>
    <w:sectPr w:rsidR="00030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BC"/>
    <w:rsid w:val="00030C1B"/>
    <w:rsid w:val="00273C29"/>
    <w:rsid w:val="00306068"/>
    <w:rsid w:val="003D1C7B"/>
    <w:rsid w:val="009751BC"/>
    <w:rsid w:val="00A31C25"/>
    <w:rsid w:val="00AB79DA"/>
    <w:rsid w:val="00D9557C"/>
    <w:rsid w:val="00E41EC3"/>
    <w:rsid w:val="00E57E38"/>
    <w:rsid w:val="00EA1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3</cp:revision>
  <dcterms:created xsi:type="dcterms:W3CDTF">2016-11-29T12:38:00Z</dcterms:created>
  <dcterms:modified xsi:type="dcterms:W3CDTF">2016-11-29T12:49:00Z</dcterms:modified>
</cp:coreProperties>
</file>